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69" w:rsidRPr="003D4992" w:rsidRDefault="004D1769" w:rsidP="004D176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bookmarkStart w:id="0" w:name="_GoBack"/>
      <w:bookmarkEnd w:id="0"/>
      <w:r w:rsidRPr="003D4992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國立臺北藝術大學駐警</w:t>
      </w:r>
      <w:r w:rsidRPr="000733F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及</w:t>
      </w:r>
      <w:r w:rsidRPr="003D4992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工友工作士氣激勵措施</w:t>
      </w:r>
    </w:p>
    <w:p w:rsidR="004D1769" w:rsidRDefault="004D1769" w:rsidP="004D1769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BC4EF2">
        <w:rPr>
          <w:rFonts w:ascii="標楷體" w:eastAsia="標楷體" w:hAnsi="標楷體" w:cs="DFKaiShu-SB-Estd-BF" w:hint="eastAsia"/>
          <w:kern w:val="0"/>
          <w:sz w:val="20"/>
          <w:szCs w:val="20"/>
        </w:rPr>
        <w:t>中華民國</w:t>
      </w:r>
      <w:r w:rsidRPr="00BC4EF2">
        <w:rPr>
          <w:rFonts w:ascii="標楷體" w:eastAsia="標楷體" w:hAnsi="標楷體" w:cs="DFKaiShu-SB-Estd-BF"/>
          <w:kern w:val="0"/>
          <w:sz w:val="20"/>
          <w:szCs w:val="20"/>
        </w:rPr>
        <w:t>97</w:t>
      </w:r>
      <w:r w:rsidRPr="00BC4EF2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4"/>
          <w:attr w:name="Year" w:val="2009"/>
        </w:smartTagPr>
        <w:r w:rsidRPr="00BC4EF2">
          <w:rPr>
            <w:rFonts w:ascii="標楷體" w:eastAsia="標楷體" w:hAnsi="標楷體" w:cs="DFKaiShu-SB-Estd-BF"/>
            <w:kern w:val="0"/>
            <w:sz w:val="20"/>
            <w:szCs w:val="20"/>
          </w:rPr>
          <w:t>04</w:t>
        </w:r>
        <w:r w:rsidRPr="00BC4EF2">
          <w:rPr>
            <w:rFonts w:ascii="標楷體" w:eastAsia="標楷體" w:hAnsi="標楷體" w:cs="DFKaiShu-SB-Estd-BF" w:hint="eastAsia"/>
            <w:kern w:val="0"/>
            <w:sz w:val="20"/>
            <w:szCs w:val="20"/>
          </w:rPr>
          <w:t>月</w:t>
        </w:r>
        <w:r w:rsidRPr="00BC4EF2">
          <w:rPr>
            <w:rFonts w:ascii="標楷體" w:eastAsia="標楷體" w:hAnsi="標楷體" w:cs="DFKaiShu-SB-Estd-BF"/>
            <w:kern w:val="0"/>
            <w:sz w:val="20"/>
            <w:szCs w:val="20"/>
          </w:rPr>
          <w:t>01</w:t>
        </w:r>
        <w:r w:rsidRPr="00BC4EF2">
          <w:rPr>
            <w:rFonts w:ascii="標楷體" w:eastAsia="標楷體" w:hAnsi="標楷體" w:cs="DFKaiShu-SB-Estd-BF" w:hint="eastAsia"/>
            <w:kern w:val="0"/>
            <w:sz w:val="20"/>
            <w:szCs w:val="20"/>
          </w:rPr>
          <w:t>日</w:t>
        </w:r>
      </w:smartTag>
      <w:r w:rsidRPr="00BC4EF2">
        <w:rPr>
          <w:rFonts w:ascii="標楷體" w:eastAsia="標楷體" w:hAnsi="標楷體" w:cs="DFKaiShu-SB-Estd-BF" w:hint="eastAsia"/>
          <w:kern w:val="0"/>
          <w:sz w:val="20"/>
          <w:szCs w:val="20"/>
        </w:rPr>
        <w:t>校務基金管理委員會審議通過</w:t>
      </w:r>
    </w:p>
    <w:p w:rsidR="004D1769" w:rsidRDefault="004D1769" w:rsidP="004D1769">
      <w:pPr>
        <w:autoSpaceDE w:val="0"/>
        <w:autoSpaceDN w:val="0"/>
        <w:adjustRightInd w:val="0"/>
        <w:jc w:val="right"/>
        <w:rPr>
          <w:rFonts w:ascii="標楷體" w:eastAsia="標楷體" w:hAnsi="標楷體"/>
          <w:bCs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10"/>
          <w:attr w:name="Year" w:val="2008"/>
        </w:smartTagPr>
        <w:r w:rsidRPr="00641887">
          <w:rPr>
            <w:rFonts w:ascii="標楷體" w:eastAsia="標楷體" w:hAnsi="標楷體" w:cs="DFKaiShu-SB-Estd-BF" w:hint="eastAsia"/>
            <w:kern w:val="0"/>
            <w:sz w:val="20"/>
            <w:szCs w:val="20"/>
          </w:rPr>
          <w:t>中華民國97年10月17日</w:t>
        </w:r>
      </w:smartTag>
      <w:r w:rsidRPr="00641887">
        <w:rPr>
          <w:rFonts w:ascii="標楷體" w:eastAsia="標楷體" w:hAnsi="標楷體" w:cs="DFKaiShu-SB-Estd-BF" w:hint="eastAsia"/>
          <w:kern w:val="0"/>
          <w:sz w:val="20"/>
          <w:szCs w:val="20"/>
        </w:rPr>
        <w:t>校務基金管理委員會審議通過</w:t>
      </w:r>
    </w:p>
    <w:p w:rsidR="004D1769" w:rsidRDefault="004D1769" w:rsidP="004D1769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2"/>
          <w:attr w:name="Day" w:val="21"/>
          <w:attr w:name="IsLunarDate" w:val="False"/>
          <w:attr w:name="IsROCDate" w:val="True"/>
        </w:smartTagPr>
        <w:r w:rsidRPr="00641887">
          <w:rPr>
            <w:rFonts w:ascii="標楷體" w:eastAsia="標楷體" w:hAnsi="標楷體" w:cs="DFKaiShu-SB-Estd-BF" w:hint="eastAsia"/>
            <w:kern w:val="0"/>
            <w:sz w:val="20"/>
            <w:szCs w:val="20"/>
          </w:rPr>
          <w:t>中華民國98年12月21日</w:t>
        </w:r>
      </w:smartTag>
      <w:r w:rsidRPr="00641887">
        <w:rPr>
          <w:rFonts w:ascii="標楷體" w:eastAsia="標楷體" w:hAnsi="標楷體" w:cs="DFKaiShu-SB-Estd-BF" w:hint="eastAsia"/>
          <w:kern w:val="0"/>
          <w:sz w:val="20"/>
          <w:szCs w:val="20"/>
        </w:rPr>
        <w:t>校務基金管理委員會審議通過</w:t>
      </w:r>
    </w:p>
    <w:p w:rsidR="004D1769" w:rsidRDefault="004D1769" w:rsidP="004D1769">
      <w:pPr>
        <w:autoSpaceDE w:val="0"/>
        <w:autoSpaceDN w:val="0"/>
        <w:adjustRightInd w:val="0"/>
        <w:jc w:val="right"/>
        <w:rPr>
          <w:rFonts w:ascii="標楷體" w:eastAsia="標楷體" w:hAnsi="標楷體"/>
          <w:bCs/>
          <w:sz w:val="20"/>
          <w:szCs w:val="20"/>
        </w:rPr>
      </w:pPr>
      <w:smartTag w:uri="urn:schemas-microsoft-com:office:smarttags" w:element="chsdate">
        <w:smartTagPr>
          <w:attr w:name="Year" w:val="2010"/>
          <w:attr w:name="Month" w:val="07"/>
          <w:attr w:name="Day" w:val="07"/>
          <w:attr w:name="IsLunarDate" w:val="False"/>
          <w:attr w:name="IsROCDate" w:val="True"/>
        </w:smartTagPr>
        <w:r w:rsidRPr="00FA2A23">
          <w:rPr>
            <w:rFonts w:ascii="標楷體" w:eastAsia="標楷體" w:hAnsi="標楷體" w:hint="eastAsia"/>
            <w:bCs/>
            <w:sz w:val="20"/>
            <w:szCs w:val="20"/>
          </w:rPr>
          <w:t>中華民國99年07月07日</w:t>
        </w:r>
      </w:smartTag>
      <w:r w:rsidRPr="00FA2A23">
        <w:rPr>
          <w:rFonts w:ascii="標楷體" w:eastAsia="標楷體" w:hAnsi="標楷體" w:hint="eastAsia"/>
          <w:bCs/>
          <w:sz w:val="20"/>
          <w:szCs w:val="20"/>
        </w:rPr>
        <w:t>校務基金管理委員會審議通過</w:t>
      </w:r>
    </w:p>
    <w:p w:rsidR="004D1769" w:rsidRPr="00BC4EF2" w:rsidRDefault="00225525" w:rsidP="004D1769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FA2A23">
        <w:rPr>
          <w:rFonts w:ascii="標楷體" w:eastAsia="標楷體" w:hAnsi="標楷體" w:hint="eastAsia"/>
          <w:bCs/>
          <w:sz w:val="20"/>
          <w:szCs w:val="20"/>
        </w:rPr>
        <w:t>中華民國</w:t>
      </w:r>
      <w:r>
        <w:rPr>
          <w:rFonts w:ascii="標楷體" w:eastAsia="標楷體" w:hAnsi="標楷體" w:hint="eastAsia"/>
          <w:bCs/>
          <w:sz w:val="20"/>
          <w:szCs w:val="20"/>
        </w:rPr>
        <w:t>104</w:t>
      </w:r>
      <w:r w:rsidRPr="00FA2A23">
        <w:rPr>
          <w:rFonts w:ascii="標楷體" w:eastAsia="標楷體" w:hAnsi="標楷體" w:hint="eastAsia"/>
          <w:bCs/>
          <w:sz w:val="20"/>
          <w:szCs w:val="20"/>
        </w:rPr>
        <w:t>年</w:t>
      </w:r>
      <w:r>
        <w:rPr>
          <w:rFonts w:ascii="標楷體" w:eastAsia="標楷體" w:hAnsi="標楷體" w:hint="eastAsia"/>
          <w:bCs/>
          <w:sz w:val="20"/>
          <w:szCs w:val="20"/>
        </w:rPr>
        <w:t>12</w:t>
      </w:r>
      <w:r w:rsidRPr="00FA2A23">
        <w:rPr>
          <w:rFonts w:ascii="標楷體" w:eastAsia="標楷體" w:hAnsi="標楷體" w:hint="eastAsia"/>
          <w:bCs/>
          <w:sz w:val="20"/>
          <w:szCs w:val="20"/>
        </w:rPr>
        <w:t>月</w:t>
      </w:r>
      <w:r>
        <w:rPr>
          <w:rFonts w:ascii="標楷體" w:eastAsia="標楷體" w:hAnsi="標楷體" w:hint="eastAsia"/>
          <w:bCs/>
          <w:sz w:val="20"/>
          <w:szCs w:val="20"/>
        </w:rPr>
        <w:t>21</w:t>
      </w:r>
      <w:r w:rsidRPr="00FA2A23">
        <w:rPr>
          <w:rFonts w:ascii="標楷體" w:eastAsia="標楷體" w:hAnsi="標楷體" w:hint="eastAsia"/>
          <w:bCs/>
          <w:sz w:val="20"/>
          <w:szCs w:val="20"/>
        </w:rPr>
        <w:t>日校務基金管理委員會審議通過</w:t>
      </w:r>
    </w:p>
    <w:p w:rsidR="004D1769" w:rsidRDefault="00225525" w:rsidP="00225525">
      <w:pPr>
        <w:autoSpaceDE w:val="0"/>
        <w:autoSpaceDN w:val="0"/>
        <w:adjustRightInd w:val="0"/>
        <w:jc w:val="right"/>
        <w:rPr>
          <w:rFonts w:ascii="標楷體" w:eastAsia="標楷體" w:hAnsi="標楷體"/>
          <w:bCs/>
          <w:sz w:val="20"/>
          <w:szCs w:val="20"/>
        </w:rPr>
      </w:pPr>
      <w:r w:rsidRPr="00FA2A23">
        <w:rPr>
          <w:rFonts w:ascii="標楷體" w:eastAsia="標楷體" w:hAnsi="標楷體" w:hint="eastAsia"/>
          <w:bCs/>
          <w:sz w:val="20"/>
          <w:szCs w:val="20"/>
        </w:rPr>
        <w:t>中華民國</w:t>
      </w:r>
      <w:r>
        <w:rPr>
          <w:rFonts w:ascii="標楷體" w:eastAsia="標楷體" w:hAnsi="標楷體" w:hint="eastAsia"/>
          <w:bCs/>
          <w:sz w:val="20"/>
          <w:szCs w:val="20"/>
        </w:rPr>
        <w:t>106</w:t>
      </w:r>
      <w:r w:rsidRPr="00FA2A23">
        <w:rPr>
          <w:rFonts w:ascii="標楷體" w:eastAsia="標楷體" w:hAnsi="標楷體" w:hint="eastAsia"/>
          <w:bCs/>
          <w:sz w:val="20"/>
          <w:szCs w:val="20"/>
        </w:rPr>
        <w:t>年</w:t>
      </w:r>
      <w:r>
        <w:rPr>
          <w:rFonts w:ascii="標楷體" w:eastAsia="標楷體" w:hAnsi="標楷體" w:hint="eastAsia"/>
          <w:bCs/>
          <w:sz w:val="20"/>
          <w:szCs w:val="20"/>
        </w:rPr>
        <w:t>05</w:t>
      </w:r>
      <w:r w:rsidRPr="00FA2A23">
        <w:rPr>
          <w:rFonts w:ascii="標楷體" w:eastAsia="標楷體" w:hAnsi="標楷體" w:hint="eastAsia"/>
          <w:bCs/>
          <w:sz w:val="20"/>
          <w:szCs w:val="20"/>
        </w:rPr>
        <w:t>月</w:t>
      </w:r>
      <w:r>
        <w:rPr>
          <w:rFonts w:ascii="標楷體" w:eastAsia="標楷體" w:hAnsi="標楷體" w:hint="eastAsia"/>
          <w:bCs/>
          <w:sz w:val="20"/>
          <w:szCs w:val="20"/>
        </w:rPr>
        <w:t>09</w:t>
      </w:r>
      <w:r w:rsidRPr="00FA2A23">
        <w:rPr>
          <w:rFonts w:ascii="標楷體" w:eastAsia="標楷體" w:hAnsi="標楷體" w:hint="eastAsia"/>
          <w:bCs/>
          <w:sz w:val="20"/>
          <w:szCs w:val="20"/>
        </w:rPr>
        <w:t>日校務基金管理委員會審議通過</w:t>
      </w:r>
    </w:p>
    <w:p w:rsidR="00C27C81" w:rsidRPr="00C27C81" w:rsidRDefault="00C27C81" w:rsidP="00225525">
      <w:pPr>
        <w:autoSpaceDE w:val="0"/>
        <w:autoSpaceDN w:val="0"/>
        <w:adjustRightInd w:val="0"/>
        <w:jc w:val="right"/>
        <w:rPr>
          <w:rFonts w:ascii="標楷體" w:eastAsia="標楷體" w:hAnsi="標楷體"/>
          <w:bCs/>
          <w:sz w:val="20"/>
          <w:szCs w:val="20"/>
        </w:rPr>
      </w:pPr>
      <w:r w:rsidRPr="00FA2A23">
        <w:rPr>
          <w:rFonts w:ascii="標楷體" w:eastAsia="標楷體" w:hAnsi="標楷體" w:hint="eastAsia"/>
          <w:bCs/>
          <w:sz w:val="20"/>
          <w:szCs w:val="20"/>
        </w:rPr>
        <w:t>中華民國</w:t>
      </w:r>
      <w:r>
        <w:rPr>
          <w:rFonts w:ascii="標楷體" w:eastAsia="標楷體" w:hAnsi="標楷體" w:hint="eastAsia"/>
          <w:bCs/>
          <w:sz w:val="20"/>
          <w:szCs w:val="20"/>
        </w:rPr>
        <w:t>108</w:t>
      </w:r>
      <w:r w:rsidRPr="00FA2A23">
        <w:rPr>
          <w:rFonts w:ascii="標楷體" w:eastAsia="標楷體" w:hAnsi="標楷體" w:hint="eastAsia"/>
          <w:bCs/>
          <w:sz w:val="20"/>
          <w:szCs w:val="20"/>
        </w:rPr>
        <w:t>年</w:t>
      </w:r>
      <w:r w:rsidR="00283446">
        <w:rPr>
          <w:rFonts w:ascii="標楷體" w:eastAsia="標楷體" w:hAnsi="標楷體" w:hint="eastAsia"/>
          <w:bCs/>
          <w:sz w:val="20"/>
          <w:szCs w:val="20"/>
        </w:rPr>
        <w:t>05</w:t>
      </w:r>
      <w:r w:rsidRPr="00FA2A23">
        <w:rPr>
          <w:rFonts w:ascii="標楷體" w:eastAsia="標楷體" w:hAnsi="標楷體" w:hint="eastAsia"/>
          <w:bCs/>
          <w:sz w:val="20"/>
          <w:szCs w:val="20"/>
        </w:rPr>
        <w:t>月</w:t>
      </w:r>
      <w:r w:rsidR="00283446">
        <w:rPr>
          <w:rFonts w:ascii="標楷體" w:eastAsia="標楷體" w:hAnsi="標楷體" w:hint="eastAsia"/>
          <w:bCs/>
          <w:sz w:val="20"/>
          <w:szCs w:val="20"/>
        </w:rPr>
        <w:t>29</w:t>
      </w:r>
      <w:r w:rsidRPr="00FA2A23">
        <w:rPr>
          <w:rFonts w:ascii="標楷體" w:eastAsia="標楷體" w:hAnsi="標楷體" w:hint="eastAsia"/>
          <w:bCs/>
          <w:sz w:val="20"/>
          <w:szCs w:val="20"/>
        </w:rPr>
        <w:t>日校務基金管理委員會審議通過</w:t>
      </w:r>
    </w:p>
    <w:p w:rsidR="004D1769" w:rsidRPr="00C27C81" w:rsidRDefault="004D1769" w:rsidP="004D1769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/>
        </w:rPr>
      </w:pPr>
      <w:r w:rsidRPr="00C27C81">
        <w:rPr>
          <w:rFonts w:ascii="標楷體" w:eastAsia="標楷體" w:hAnsi="標楷體" w:cs="DFKaiShu-SB-Estd-BF" w:hint="eastAsia"/>
          <w:kern w:val="0"/>
        </w:rPr>
        <w:t>一、</w:t>
      </w:r>
      <w:r w:rsidRPr="00C27C81">
        <w:rPr>
          <w:rFonts w:ascii="標楷體" w:eastAsia="標楷體" w:hAnsi="標楷體" w:hint="eastAsia"/>
        </w:rPr>
        <w:t>為鼓勵本校駐警及工友工作士氣，發揮工作潛能，以提高服務品質，並增進工作績效，依「教育部及所屬機關(構)學校優秀員工激勵及表揚要點」訂定本措施。</w:t>
      </w:r>
    </w:p>
    <w:p w:rsidR="004D1769" w:rsidRPr="00C27C81" w:rsidRDefault="004D1769" w:rsidP="004D1769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二、</w:t>
      </w:r>
      <w:r w:rsidRPr="00C27C81">
        <w:rPr>
          <w:rFonts w:ascii="標楷體" w:eastAsia="標楷體" w:hAnsi="標楷體" w:cs="DFKaiShu-SB-Estd-BF" w:hint="eastAsia"/>
        </w:rPr>
        <w:t>有關</w:t>
      </w:r>
      <w:r w:rsidRPr="00C27C81">
        <w:rPr>
          <w:rFonts w:ascii="標楷體" w:eastAsia="標楷體" w:hAnsi="標楷體" w:hint="eastAsia"/>
        </w:rPr>
        <w:t>駐警及工友</w:t>
      </w:r>
      <w:r w:rsidRPr="00C27C81">
        <w:rPr>
          <w:rFonts w:ascii="標楷體" w:eastAsia="標楷體" w:hAnsi="標楷體" w:cs="DFKaiShu-SB-Estd-BF" w:hint="eastAsia"/>
        </w:rPr>
        <w:t>之激勵事項，除法令另有規定者外，依本措施行之。</w:t>
      </w:r>
    </w:p>
    <w:p w:rsidR="004D1769" w:rsidRPr="00C27C81" w:rsidRDefault="004D1769" w:rsidP="004D176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三、本措施所稱工友，指學校適用事務管理規則之編制內工友（含技工、駕駛）。</w:t>
      </w:r>
    </w:p>
    <w:p w:rsidR="004D1769" w:rsidRPr="00C27C81" w:rsidRDefault="004D1769" w:rsidP="004D176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四、本校為激勵所屬</w:t>
      </w:r>
      <w:r w:rsidRPr="00C27C81">
        <w:rPr>
          <w:rFonts w:ascii="標楷體" w:eastAsia="標楷體" w:hAnsi="標楷體" w:hint="eastAsia"/>
        </w:rPr>
        <w:t>駐警及工友</w:t>
      </w:r>
      <w:r w:rsidRPr="00C27C81">
        <w:rPr>
          <w:rFonts w:ascii="標楷體" w:eastAsia="標楷體" w:hAnsi="標楷體" w:cs="DFKaiShu-SB-Estd-BF" w:hint="eastAsia"/>
          <w:kern w:val="0"/>
        </w:rPr>
        <w:t>工作意願，得採下列方式行之：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（一）配合個人能力、興趣與專長，指派適當工作。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（二）實施工作輪調，增進工作歷練。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（三）厲行工作簡化，提高工作效能。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（四）建立溝通管道，審慎處理陳述事項。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（五）改善管理方法，發揮團隊精神。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（六）充實現代化事務機具，有效改善工作環境。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（七）其他適當方式。</w:t>
      </w:r>
    </w:p>
    <w:p w:rsidR="004D1769" w:rsidRPr="00C27C81" w:rsidRDefault="004D1769" w:rsidP="004D176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五、本校為發揮所屬</w:t>
      </w:r>
      <w:r w:rsidRPr="00C27C81">
        <w:rPr>
          <w:rFonts w:ascii="標楷體" w:eastAsia="標楷體" w:hAnsi="標楷體" w:hint="eastAsia"/>
        </w:rPr>
        <w:t>駐警及工友</w:t>
      </w:r>
      <w:r w:rsidRPr="00C27C81">
        <w:rPr>
          <w:rFonts w:ascii="標楷體" w:eastAsia="標楷體" w:hAnsi="標楷體" w:cs="DFKaiShu-SB-Estd-BF" w:hint="eastAsia"/>
          <w:kern w:val="0"/>
        </w:rPr>
        <w:t>工作潛能，得採下列方式行之：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（一）訂立服務守則，加強內部管理。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（二）訂定獎懲基準，落實平時考核。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（三）實施專案講習，增進工作知能。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（四）辦理工作諮商，改進工作分配。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（五）舉行工作競賽，激發上進心與榮譽感。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（六）其他適當方式。</w:t>
      </w:r>
    </w:p>
    <w:p w:rsidR="004D1769" w:rsidRPr="00C27C81" w:rsidRDefault="004D1769" w:rsidP="004D1769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六、本校</w:t>
      </w:r>
      <w:r w:rsidRPr="00C27C81">
        <w:rPr>
          <w:rFonts w:ascii="標楷體" w:eastAsia="標楷體" w:hAnsi="標楷體" w:hint="eastAsia"/>
        </w:rPr>
        <w:t>駐警及工友</w:t>
      </w:r>
      <w:r w:rsidRPr="00C27C81">
        <w:rPr>
          <w:rFonts w:ascii="標楷體" w:eastAsia="標楷體" w:hAnsi="標楷體" w:cs="DFKaiShu-SB-Estd-BF" w:hint="eastAsia"/>
          <w:kern w:val="0"/>
        </w:rPr>
        <w:t>，服務滿三年以上，且前一年度內有下列各款事蹟之一者，得遴選為績優</w:t>
      </w:r>
      <w:r w:rsidRPr="00C27C81">
        <w:rPr>
          <w:rFonts w:ascii="標楷體" w:eastAsia="標楷體" w:hAnsi="標楷體" w:hint="eastAsia"/>
        </w:rPr>
        <w:t>人員</w:t>
      </w:r>
      <w:r w:rsidRPr="00C27C81">
        <w:rPr>
          <w:rFonts w:ascii="標楷體" w:eastAsia="標楷體" w:hAnsi="標楷體" w:cs="DFKaiShu-SB-Estd-BF" w:hint="eastAsia"/>
          <w:kern w:val="0"/>
        </w:rPr>
        <w:t>：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（一）負責盡職，熱心公益，有具體事實。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（二）遵守紀律，廉潔奉公，有具體事實。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（三）愛護公物，撙節公帑，有具體事實。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（四）技藝超群，協助提升工作效能，有具體事實。</w:t>
      </w:r>
    </w:p>
    <w:p w:rsidR="004D1769" w:rsidRPr="00C27C81" w:rsidRDefault="004D1769" w:rsidP="00C27C81">
      <w:pPr>
        <w:autoSpaceDE w:val="0"/>
        <w:autoSpaceDN w:val="0"/>
        <w:adjustRightInd w:val="0"/>
        <w:ind w:leftChars="100" w:left="991" w:hangingChars="313" w:hanging="751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（五）搶救災害，奮不顧身，或面臨意外事故，處置得宜，對維護生命、財產有重大貢獻。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（六）對交辦事項，能克服困難，圓滿達成任務，有具體事實。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（七）其他在工作或操守方面有重大具體之優良表現，足為表率。</w:t>
      </w:r>
    </w:p>
    <w:p w:rsidR="004D1769" w:rsidRPr="00C27C81" w:rsidRDefault="004D1769" w:rsidP="004D176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七、有下列情形之一者，不得遴選為績優</w:t>
      </w:r>
      <w:r w:rsidRPr="00C27C81">
        <w:rPr>
          <w:rFonts w:ascii="標楷體" w:eastAsia="標楷體" w:hAnsi="標楷體" w:hint="eastAsia"/>
        </w:rPr>
        <w:t>駐警及工友</w:t>
      </w:r>
      <w:r w:rsidRPr="00C27C81">
        <w:rPr>
          <w:rFonts w:ascii="標楷體" w:eastAsia="標楷體" w:hAnsi="標楷體" w:cs="DFKaiShu-SB-Estd-BF" w:hint="eastAsia"/>
          <w:kern w:val="0"/>
        </w:rPr>
        <w:t>：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（一）</w:t>
      </w:r>
      <w:r w:rsidRPr="00C27C81">
        <w:rPr>
          <w:rFonts w:ascii="標楷體" w:eastAsia="標楷體" w:hAnsi="標楷體" w:hint="eastAsia"/>
        </w:rPr>
        <w:t>最近一年內曾受刑事處分或平時考核受申誡或申誡以上之處分</w:t>
      </w:r>
      <w:r w:rsidRPr="00C27C81">
        <w:rPr>
          <w:rFonts w:ascii="標楷體" w:eastAsia="標楷體" w:hAnsi="標楷體" w:cs="DFKaiShu-SB-Estd-BF" w:hint="eastAsia"/>
          <w:kern w:val="0"/>
        </w:rPr>
        <w:t>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t>（二）</w:t>
      </w:r>
      <w:r w:rsidRPr="00C27C81">
        <w:rPr>
          <w:rFonts w:ascii="標楷體" w:eastAsia="標楷體" w:hAnsi="標楷體" w:hint="eastAsia"/>
        </w:rPr>
        <w:t>最近一年內年終考核(成)列乙等或乙等以下者</w:t>
      </w:r>
      <w:r w:rsidRPr="00C27C81">
        <w:rPr>
          <w:rFonts w:ascii="標楷體" w:eastAsia="標楷體" w:hAnsi="標楷體" w:cs="DFKaiShu-SB-Estd-BF" w:hint="eastAsia"/>
          <w:kern w:val="0"/>
        </w:rPr>
        <w:t>。</w:t>
      </w:r>
    </w:p>
    <w:p w:rsidR="004D1769" w:rsidRPr="00C27C81" w:rsidRDefault="004D1769" w:rsidP="004D176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  <w:kern w:val="0"/>
        </w:rPr>
        <w:lastRenderedPageBreak/>
        <w:t>八、</w:t>
      </w:r>
      <w:r w:rsidRPr="00C27C81">
        <w:rPr>
          <w:rFonts w:ascii="標楷體" w:eastAsia="標楷體" w:hAnsi="標楷體" w:cs="DFKaiShu-SB-Estd-BF" w:hint="eastAsia"/>
        </w:rPr>
        <w:t>績優</w:t>
      </w:r>
      <w:r w:rsidRPr="00C27C81">
        <w:rPr>
          <w:rFonts w:ascii="標楷體" w:eastAsia="標楷體" w:hAnsi="標楷體" w:hint="eastAsia"/>
        </w:rPr>
        <w:t>駐警及工友</w:t>
      </w:r>
      <w:r w:rsidRPr="00C27C81">
        <w:rPr>
          <w:rFonts w:ascii="標楷體" w:eastAsia="標楷體" w:hAnsi="標楷體" w:cs="DFKaiShu-SB-Estd-BF" w:hint="eastAsia"/>
        </w:rPr>
        <w:t>之選拔，得定期舉辦，其名額及詳細規定，由考績委員會訂定</w:t>
      </w:r>
      <w:r w:rsidRPr="00C27C81">
        <w:rPr>
          <w:rFonts w:ascii="標楷體" w:eastAsia="標楷體" w:hAnsi="標楷體" w:cs="DFKaiShu-SB-Estd-BF" w:hint="eastAsia"/>
          <w:kern w:val="0"/>
        </w:rPr>
        <w:t>。</w:t>
      </w:r>
    </w:p>
    <w:p w:rsidR="004D1769" w:rsidRPr="00C27C81" w:rsidRDefault="004D1769" w:rsidP="004D1769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DFKaiShu-SB-Estd-BF"/>
          <w:kern w:val="0"/>
        </w:rPr>
      </w:pPr>
      <w:r w:rsidRPr="00C27C81">
        <w:rPr>
          <w:rFonts w:ascii="標楷體" w:eastAsia="標楷體" w:hAnsi="標楷體" w:cs="DFKaiShu-SB-Estd-BF" w:hint="eastAsia"/>
        </w:rPr>
        <w:t>本校績優</w:t>
      </w:r>
      <w:r w:rsidRPr="00C27C81">
        <w:rPr>
          <w:rFonts w:ascii="標楷體" w:eastAsia="標楷體" w:hAnsi="標楷體" w:hint="eastAsia"/>
        </w:rPr>
        <w:t>駐警及工友</w:t>
      </w:r>
      <w:r w:rsidRPr="00C27C81">
        <w:rPr>
          <w:rFonts w:ascii="標楷體" w:eastAsia="標楷體" w:hAnsi="標楷體" w:cs="DFKaiShu-SB-Estd-BF" w:hint="eastAsia"/>
        </w:rPr>
        <w:t>之選拔，以最近三年未曾獲選為績優員工者為優先</w:t>
      </w:r>
      <w:r w:rsidRPr="00C27C81">
        <w:rPr>
          <w:rFonts w:ascii="標楷體" w:eastAsia="標楷體" w:hAnsi="標楷體" w:cs="DFKaiShu-SB-Estd-BF" w:hint="eastAsia"/>
          <w:kern w:val="0"/>
        </w:rPr>
        <w:t>。</w:t>
      </w:r>
    </w:p>
    <w:p w:rsidR="004D1769" w:rsidRPr="00C27C81" w:rsidRDefault="004D1769" w:rsidP="004D1769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/>
        </w:rPr>
      </w:pPr>
      <w:r w:rsidRPr="00C27C81">
        <w:rPr>
          <w:rFonts w:ascii="標楷體" w:eastAsia="標楷體" w:hAnsi="標楷體" w:cs="DFKaiShu-SB-Estd-BF" w:hint="eastAsia"/>
          <w:kern w:val="0"/>
        </w:rPr>
        <w:t>九、</w:t>
      </w:r>
      <w:r w:rsidRPr="00C27C81">
        <w:rPr>
          <w:rFonts w:eastAsia="標楷體" w:hint="eastAsia"/>
        </w:rPr>
        <w:t>獲選為績優</w:t>
      </w:r>
      <w:r w:rsidRPr="00C27C81">
        <w:rPr>
          <w:rFonts w:ascii="標楷體" w:eastAsia="標楷體" w:hAnsi="標楷體" w:hint="eastAsia"/>
        </w:rPr>
        <w:t>駐警及工友者，應給予下列之獎勵：於本校慶典中公開表揚，並請校長頒給獎牌、本校戶外停車場汽車、機車通行證擇一免繳場地清潔維護費一年及以下獎勵：</w:t>
      </w:r>
    </w:p>
    <w:p w:rsidR="004D1769" w:rsidRPr="00C61657" w:rsidRDefault="004D1769" w:rsidP="004D1769">
      <w:pPr>
        <w:snapToGrid w:val="0"/>
        <w:spacing w:line="400" w:lineRule="exact"/>
        <w:ind w:leftChars="235" w:left="1414" w:rightChars="32" w:right="77" w:hangingChars="354" w:hanging="850"/>
        <w:jc w:val="both"/>
        <w:rPr>
          <w:rFonts w:ascii="標楷體" w:eastAsia="標楷體" w:hAnsi="標楷體"/>
        </w:rPr>
      </w:pPr>
      <w:r w:rsidRPr="00C61657">
        <w:rPr>
          <w:rFonts w:ascii="標楷體" w:eastAsia="標楷體" w:hAnsi="標楷體" w:hint="eastAsia"/>
        </w:rPr>
        <w:t>（一）第一名</w:t>
      </w:r>
      <w:r w:rsidRPr="00D933B7">
        <w:rPr>
          <w:rFonts w:ascii="標楷體" w:eastAsia="標楷體" w:hAnsi="標楷體" w:hint="eastAsia"/>
          <w:b/>
          <w:u w:val="single"/>
        </w:rPr>
        <w:t>發給禮品（券）三千</w:t>
      </w:r>
      <w:r w:rsidR="00C27C81">
        <w:rPr>
          <w:rFonts w:ascii="標楷體" w:eastAsia="標楷體" w:hAnsi="標楷體" w:hint="eastAsia"/>
          <w:b/>
          <w:u w:val="single"/>
        </w:rPr>
        <w:t>五百</w:t>
      </w:r>
      <w:r w:rsidRPr="00D933B7">
        <w:rPr>
          <w:rFonts w:ascii="標楷體" w:eastAsia="標楷體" w:hAnsi="標楷體" w:hint="eastAsia"/>
          <w:b/>
          <w:u w:val="single"/>
        </w:rPr>
        <w:t>元</w:t>
      </w:r>
      <w:r w:rsidRPr="00C61657">
        <w:rPr>
          <w:rFonts w:ascii="標楷體" w:eastAsia="標楷體" w:hAnsi="標楷體" w:hint="eastAsia"/>
        </w:rPr>
        <w:t>，給與公假5天。</w:t>
      </w:r>
    </w:p>
    <w:p w:rsidR="004D1769" w:rsidRPr="00C61657" w:rsidRDefault="004D1769" w:rsidP="004D1769">
      <w:pPr>
        <w:snapToGrid w:val="0"/>
        <w:spacing w:line="400" w:lineRule="exact"/>
        <w:ind w:leftChars="235" w:left="1414" w:rightChars="32" w:right="77" w:hangingChars="354" w:hanging="850"/>
        <w:jc w:val="both"/>
        <w:rPr>
          <w:rFonts w:ascii="標楷體" w:eastAsia="標楷體" w:hAnsi="標楷體"/>
        </w:rPr>
      </w:pPr>
      <w:r w:rsidRPr="00C61657">
        <w:rPr>
          <w:rFonts w:ascii="標楷體" w:eastAsia="標楷體" w:hAnsi="標楷體" w:hint="eastAsia"/>
        </w:rPr>
        <w:t>（二）第二名</w:t>
      </w:r>
      <w:r w:rsidRPr="00D933B7">
        <w:rPr>
          <w:rFonts w:ascii="標楷體" w:eastAsia="標楷體" w:hAnsi="標楷體" w:hint="eastAsia"/>
          <w:b/>
          <w:u w:val="single"/>
        </w:rPr>
        <w:t>發給禮品（券）二千</w:t>
      </w:r>
      <w:r w:rsidR="00C27C81">
        <w:rPr>
          <w:rFonts w:ascii="標楷體" w:eastAsia="標楷體" w:hAnsi="標楷體" w:hint="eastAsia"/>
          <w:b/>
          <w:u w:val="single"/>
        </w:rPr>
        <w:t>五百</w:t>
      </w:r>
      <w:r w:rsidRPr="00D933B7">
        <w:rPr>
          <w:rFonts w:ascii="標楷體" w:eastAsia="標楷體" w:hAnsi="標楷體" w:hint="eastAsia"/>
          <w:b/>
          <w:u w:val="single"/>
        </w:rPr>
        <w:t>元</w:t>
      </w:r>
      <w:r w:rsidRPr="00C61657">
        <w:rPr>
          <w:rFonts w:ascii="標楷體" w:eastAsia="標楷體" w:hAnsi="標楷體" w:hint="eastAsia"/>
        </w:rPr>
        <w:t>，給與公假3天。</w:t>
      </w:r>
    </w:p>
    <w:p w:rsidR="004D1769" w:rsidRPr="00D816AF" w:rsidRDefault="004D1769" w:rsidP="004D1769">
      <w:pPr>
        <w:autoSpaceDE w:val="0"/>
        <w:autoSpaceDN w:val="0"/>
        <w:adjustRightInd w:val="0"/>
        <w:ind w:leftChars="197" w:left="473" w:firstLineChars="27" w:firstLine="65"/>
        <w:rPr>
          <w:rFonts w:ascii="標楷體" w:eastAsia="標楷體" w:hAnsi="標楷體" w:cs="DFKaiShu-SB-Estd-BF"/>
          <w:kern w:val="0"/>
        </w:rPr>
      </w:pPr>
      <w:r w:rsidRPr="00C502BA">
        <w:rPr>
          <w:rFonts w:ascii="標楷體" w:eastAsia="標楷體" w:hAnsi="標楷體" w:cs="DFKaiShu-SB-Estd-BF" w:hint="eastAsia"/>
          <w:kern w:val="0"/>
        </w:rPr>
        <w:t>前項公假，應於</w:t>
      </w:r>
      <w:r w:rsidRPr="00DF5537">
        <w:rPr>
          <w:rFonts w:ascii="標楷體" w:eastAsia="標楷體" w:hAnsi="標楷體" w:cs="DFKaiShu-SB-Estd-BF" w:hint="eastAsia"/>
          <w:kern w:val="0"/>
        </w:rPr>
        <w:t>得獎後1</w:t>
      </w:r>
      <w:r w:rsidRPr="001973FB">
        <w:rPr>
          <w:rFonts w:ascii="標楷體" w:eastAsia="標楷體" w:hAnsi="標楷體" w:cs="DFKaiShu-SB-Estd-BF" w:hint="eastAsia"/>
          <w:kern w:val="0"/>
        </w:rPr>
        <w:t>年</w:t>
      </w:r>
      <w:r w:rsidRPr="0035086C">
        <w:rPr>
          <w:rFonts w:ascii="標楷體" w:eastAsia="標楷體" w:hAnsi="標楷體" w:cs="DFKaiShu-SB-Estd-BF" w:hint="eastAsia"/>
          <w:kern w:val="0"/>
        </w:rPr>
        <w:t>請</w:t>
      </w:r>
      <w:r w:rsidRPr="00C502BA">
        <w:rPr>
          <w:rFonts w:ascii="標楷體" w:eastAsia="標楷體" w:hAnsi="標楷體" w:cs="DFKaiShu-SB-Estd-BF" w:hint="eastAsia"/>
          <w:kern w:val="0"/>
        </w:rPr>
        <w:t>畢。</w:t>
      </w:r>
    </w:p>
    <w:p w:rsidR="004D1769" w:rsidRPr="002D55F8" w:rsidRDefault="004D1769" w:rsidP="004D1769">
      <w:pPr>
        <w:autoSpaceDE w:val="0"/>
        <w:autoSpaceDN w:val="0"/>
        <w:adjustRightInd w:val="0"/>
        <w:ind w:left="475" w:hangingChars="198" w:hanging="475"/>
        <w:rPr>
          <w:rFonts w:ascii="標楷體" w:eastAsia="標楷體" w:hAnsi="標楷體" w:cs="DFKaiShu-SB-Estd-BF"/>
          <w:kern w:val="0"/>
        </w:rPr>
      </w:pPr>
      <w:r w:rsidRPr="002D55F8">
        <w:rPr>
          <w:rFonts w:ascii="標楷體" w:eastAsia="標楷體" w:hAnsi="標楷體" w:cs="DFKaiShu-SB-Estd-BF" w:hint="eastAsia"/>
          <w:kern w:val="0"/>
        </w:rPr>
        <w:t>十、獲</w:t>
      </w:r>
      <w:r w:rsidRPr="002D55F8">
        <w:rPr>
          <w:rFonts w:ascii="標楷體" w:eastAsia="標楷體" w:hAnsi="標楷體" w:cs="DFKaiShu-SB-Estd-BF" w:hint="eastAsia"/>
        </w:rPr>
        <w:t>選為績優</w:t>
      </w:r>
      <w:r w:rsidRPr="002D55F8">
        <w:rPr>
          <w:rFonts w:ascii="標楷體" w:eastAsia="標楷體" w:hAnsi="標楷體" w:hint="eastAsia"/>
        </w:rPr>
        <w:t>駐警及工友</w:t>
      </w:r>
      <w:r w:rsidRPr="002D55F8">
        <w:rPr>
          <w:rFonts w:ascii="標楷體" w:eastAsia="標楷體" w:hAnsi="標楷體" w:cs="DFKaiShu-SB-Estd-BF" w:hint="eastAsia"/>
        </w:rPr>
        <w:t>者，事後如發現有不實之情事，本校應註銷其獲選資格，其已領受之獎狀應予追繳，尚未實施之公假不予實施；另有關人員應依情節予以議處</w:t>
      </w:r>
      <w:r w:rsidRPr="002D55F8">
        <w:rPr>
          <w:rFonts w:ascii="標楷體" w:eastAsia="標楷體" w:hAnsi="標楷體" w:cs="DFKaiShu-SB-Estd-BF" w:hint="eastAsia"/>
          <w:kern w:val="0"/>
        </w:rPr>
        <w:t>。</w:t>
      </w:r>
    </w:p>
    <w:p w:rsidR="004D1769" w:rsidRPr="002D55F8" w:rsidRDefault="004D1769" w:rsidP="004D176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2D55F8">
        <w:rPr>
          <w:rFonts w:ascii="標楷體" w:eastAsia="標楷體" w:hAnsi="標楷體" w:cs="DFKaiShu-SB-Estd-BF" w:hint="eastAsia"/>
          <w:kern w:val="0"/>
        </w:rPr>
        <w:t>十一、本</w:t>
      </w:r>
      <w:r w:rsidRPr="002D55F8">
        <w:rPr>
          <w:rFonts w:ascii="標楷體" w:eastAsia="標楷體" w:hAnsi="標楷體" w:cs="DFKaiShu-SB-Estd-BF" w:hint="eastAsia"/>
        </w:rPr>
        <w:t>校辦理績優</w:t>
      </w:r>
      <w:r w:rsidRPr="002D55F8">
        <w:rPr>
          <w:rFonts w:ascii="標楷體" w:eastAsia="標楷體" w:hAnsi="標楷體" w:hint="eastAsia"/>
        </w:rPr>
        <w:t>駐警及工友</w:t>
      </w:r>
      <w:r w:rsidRPr="002D55F8">
        <w:rPr>
          <w:rFonts w:ascii="標楷體" w:eastAsia="標楷體" w:hAnsi="標楷體" w:cs="DFKaiShu-SB-Estd-BF" w:hint="eastAsia"/>
        </w:rPr>
        <w:t>選拔所需經費，由本校自籌收入項下勻支</w:t>
      </w:r>
      <w:r w:rsidRPr="002D55F8">
        <w:rPr>
          <w:rFonts w:ascii="標楷體" w:eastAsia="標楷體" w:hAnsi="標楷體" w:cs="DFKaiShu-SB-Estd-BF" w:hint="eastAsia"/>
          <w:kern w:val="0"/>
        </w:rPr>
        <w:t>。</w:t>
      </w:r>
    </w:p>
    <w:p w:rsidR="004D1769" w:rsidRPr="002D55F8" w:rsidRDefault="004D1769" w:rsidP="004D1769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DFKaiShu-SB-Estd-BF"/>
          <w:kern w:val="0"/>
        </w:rPr>
      </w:pPr>
      <w:r w:rsidRPr="002D55F8">
        <w:rPr>
          <w:rFonts w:ascii="標楷體" w:eastAsia="標楷體" w:hAnsi="標楷體" w:cs="DFKaiShu-SB-Estd-BF" w:hint="eastAsia"/>
          <w:kern w:val="0"/>
        </w:rPr>
        <w:t>十二、</w:t>
      </w:r>
      <w:r w:rsidRPr="002D55F8">
        <w:rPr>
          <w:rFonts w:ascii="標楷體" w:eastAsia="標楷體" w:hAnsi="標楷體" w:hint="eastAsia"/>
        </w:rPr>
        <w:t>本措施經校務基金管理委員會審議通過，陳請校長核定後公布實施，修正時亦同。</w:t>
      </w:r>
    </w:p>
    <w:p w:rsidR="004D1769" w:rsidRPr="004D1769" w:rsidRDefault="004D1769"/>
    <w:sectPr w:rsidR="004D1769" w:rsidRPr="004D1769" w:rsidSect="00E608D2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92" w:rsidRDefault="008A5F92" w:rsidP="00225525">
      <w:r>
        <w:separator/>
      </w:r>
    </w:p>
  </w:endnote>
  <w:endnote w:type="continuationSeparator" w:id="0">
    <w:p w:rsidR="008A5F92" w:rsidRDefault="008A5F92" w:rsidP="0022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92" w:rsidRDefault="008A5F92" w:rsidP="00225525">
      <w:r>
        <w:separator/>
      </w:r>
    </w:p>
  </w:footnote>
  <w:footnote w:type="continuationSeparator" w:id="0">
    <w:p w:rsidR="008A5F92" w:rsidRDefault="008A5F92" w:rsidP="0022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2"/>
    <w:rsid w:val="00052523"/>
    <w:rsid w:val="000733F0"/>
    <w:rsid w:val="00090E36"/>
    <w:rsid w:val="0022087F"/>
    <w:rsid w:val="00225525"/>
    <w:rsid w:val="00283446"/>
    <w:rsid w:val="002D55F8"/>
    <w:rsid w:val="00336E2B"/>
    <w:rsid w:val="00354299"/>
    <w:rsid w:val="004D1769"/>
    <w:rsid w:val="00596FA9"/>
    <w:rsid w:val="0061793F"/>
    <w:rsid w:val="00694DA1"/>
    <w:rsid w:val="006E4ACE"/>
    <w:rsid w:val="008A5F92"/>
    <w:rsid w:val="00AC299B"/>
    <w:rsid w:val="00BC1895"/>
    <w:rsid w:val="00C27C81"/>
    <w:rsid w:val="00C44586"/>
    <w:rsid w:val="00DE6887"/>
    <w:rsid w:val="00DE6A3D"/>
    <w:rsid w:val="00E6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4DC3F32-86E2-4435-9F0C-17D2467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5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5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梓嫺 陳</cp:lastModifiedBy>
  <cp:revision>2</cp:revision>
  <dcterms:created xsi:type="dcterms:W3CDTF">2021-07-06T10:21:00Z</dcterms:created>
  <dcterms:modified xsi:type="dcterms:W3CDTF">2021-07-06T10:21:00Z</dcterms:modified>
</cp:coreProperties>
</file>